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3B" w:rsidRDefault="008D411B">
      <w:pPr>
        <w:pStyle w:val="z-"/>
      </w:pPr>
      <w:r>
        <w:rPr>
          <w:cs/>
        </w:rPr>
        <w:t>ส่วนบนของฟอร์ม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2"/>
      </w:tblGrid>
      <w:tr w:rsidR="00CF683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F683B" w:rsidRPr="001D088C" w:rsidRDefault="009838B8">
            <w:pPr>
              <w:jc w:val="center"/>
              <w:rPr>
                <w:rFonts w:eastAsia="Times New Roman"/>
                <w:color w:val="FF0000"/>
              </w:rPr>
            </w:pPr>
            <w:r w:rsidRPr="001D088C">
              <w:rPr>
                <w:rFonts w:eastAsia="Times New Roman" w:hint="cs"/>
                <w:color w:val="FF0000"/>
                <w:cs/>
              </w:rPr>
              <w:t>เทศบาลตำบล/องค์การบริหารส่วนตำบล</w:t>
            </w:r>
          </w:p>
        </w:tc>
      </w:tr>
      <w:tr w:rsidR="00CF683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F683B" w:rsidRDefault="008D411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ด้านสภาพทั่วไป การสำรวจข้อมูลขั้นพื้นฐาน ครั้งที่</w:t>
            </w:r>
            <w:r>
              <w:rPr>
                <w:rFonts w:eastAsia="Times New Roman" w:hint="cs"/>
              </w:rPr>
              <w:t xml:space="preserve"> 1/255</w:t>
            </w:r>
            <w:r w:rsidR="00B96E57">
              <w:rPr>
                <w:rFonts w:eastAsia="Times New Roman"/>
              </w:rPr>
              <w:t>8</w:t>
            </w: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</w:tblGrid>
      <w:tr w:rsidR="00CF683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1.1 </w:t>
            </w:r>
            <w:r>
              <w:rPr>
                <w:rFonts w:eastAsia="Times New Roman" w:hint="cs"/>
                <w:cs/>
              </w:rPr>
              <w:t>ลักษณะที่ตั้ง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"/>
        <w:gridCol w:w="3069"/>
        <w:gridCol w:w="6095"/>
      </w:tblGrid>
      <w:tr w:rsidR="00CF683B" w:rsidTr="008D411B">
        <w:trPr>
          <w:tblCellSpacing w:w="15" w:type="dxa"/>
        </w:trPr>
        <w:tc>
          <w:tcPr>
            <w:tcW w:w="192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039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1.1.1 </w:t>
            </w:r>
            <w:r>
              <w:rPr>
                <w:rFonts w:eastAsia="Times New Roman" w:hint="cs"/>
                <w:cs/>
              </w:rPr>
              <w:t>แผนที่แสดงอาณาเขตการปกครอง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605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4471"/>
        <w:gridCol w:w="1519"/>
        <w:gridCol w:w="922"/>
        <w:gridCol w:w="1298"/>
        <w:gridCol w:w="709"/>
      </w:tblGrid>
      <w:tr w:rsidR="00CF683B" w:rsidTr="008D411B">
        <w:trPr>
          <w:tblCellSpacing w:w="15" w:type="dxa"/>
        </w:trPr>
        <w:tc>
          <w:tcPr>
            <w:tcW w:w="295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4441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1.1.2 </w:t>
            </w:r>
            <w:r>
              <w:rPr>
                <w:rFonts w:eastAsia="Times New Roman" w:hint="cs"/>
                <w:cs/>
              </w:rPr>
              <w:t>อาณาเขตการปกครองมีพื้นที่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489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892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cs/>
              </w:rPr>
              <w:t>หรือ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68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64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cs/>
              </w:rPr>
              <w:t>ตร.</w:t>
            </w:r>
            <w:proofErr w:type="spellEnd"/>
            <w:r>
              <w:rPr>
                <w:rFonts w:eastAsia="Times New Roman" w:hint="cs"/>
                <w:cs/>
              </w:rPr>
              <w:t>กม.</w:t>
            </w: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045"/>
      </w:tblGrid>
      <w:tr w:rsidR="00CF683B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1.1.3 </w:t>
            </w:r>
            <w:r>
              <w:rPr>
                <w:rFonts w:eastAsia="Times New Roman" w:hint="cs"/>
                <w:cs/>
              </w:rPr>
              <w:t>เขตการปกครอง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330"/>
        <w:gridCol w:w="3780"/>
        <w:gridCol w:w="1080"/>
        <w:gridCol w:w="3566"/>
      </w:tblGrid>
      <w:tr w:rsidR="00CF683B" w:rsidTr="008D411B">
        <w:trPr>
          <w:tblCellSpacing w:w="15" w:type="dxa"/>
        </w:trPr>
        <w:tc>
          <w:tcPr>
            <w:tcW w:w="6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อาณาเขตทางทิศเหนือ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0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ติดต่อกับ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3521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</w:tr>
      <w:tr w:rsidR="00CF683B" w:rsidTr="008D411B">
        <w:trPr>
          <w:tblCellSpacing w:w="15" w:type="dxa"/>
        </w:trPr>
        <w:tc>
          <w:tcPr>
            <w:tcW w:w="6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อาณาเขตทางทิศใต้</w:t>
            </w:r>
          </w:p>
        </w:tc>
        <w:tc>
          <w:tcPr>
            <w:tcW w:w="10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ติดต่อกับ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3521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</w:tr>
      <w:tr w:rsidR="00CF683B" w:rsidTr="008D411B">
        <w:trPr>
          <w:tblCellSpacing w:w="15" w:type="dxa"/>
        </w:trPr>
        <w:tc>
          <w:tcPr>
            <w:tcW w:w="6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อาณาเขตทางทิศตะวันออก</w:t>
            </w:r>
          </w:p>
        </w:tc>
        <w:tc>
          <w:tcPr>
            <w:tcW w:w="10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ติดต่อกับ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3521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</w:tr>
      <w:tr w:rsidR="00CF683B" w:rsidTr="008D411B">
        <w:trPr>
          <w:tblCellSpacing w:w="15" w:type="dxa"/>
        </w:trPr>
        <w:tc>
          <w:tcPr>
            <w:tcW w:w="6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อาณาเขตทางทิศตะวันตก</w:t>
            </w:r>
          </w:p>
        </w:tc>
        <w:tc>
          <w:tcPr>
            <w:tcW w:w="10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ติดต่อกับ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3521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</w:tblGrid>
      <w:tr w:rsidR="00CF683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1.2 </w:t>
            </w:r>
            <w:r>
              <w:rPr>
                <w:rFonts w:eastAsia="Times New Roman" w:hint="cs"/>
                <w:cs/>
              </w:rPr>
              <w:t>ประชากร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4278"/>
        <w:gridCol w:w="1295"/>
        <w:gridCol w:w="557"/>
        <w:gridCol w:w="1886"/>
        <w:gridCol w:w="1525"/>
      </w:tblGrid>
      <w:tr w:rsidR="00CF683B" w:rsidTr="008D411B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424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จำนวนประชากรทั้งหมด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6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 w:hint="cs"/>
                <w:color w:val="FF0000"/>
                <w:cs/>
              </w:rPr>
              <w:t>00</w:t>
            </w:r>
          </w:p>
        </w:tc>
        <w:tc>
          <w:tcPr>
            <w:tcW w:w="527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1856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ที่มาของข้อมูล</w:t>
            </w:r>
          </w:p>
        </w:tc>
        <w:tc>
          <w:tcPr>
            <w:tcW w:w="148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1066"/>
        <w:gridCol w:w="2045"/>
        <w:gridCol w:w="605"/>
        <w:gridCol w:w="518"/>
        <w:gridCol w:w="2138"/>
        <w:gridCol w:w="515"/>
        <w:gridCol w:w="1893"/>
      </w:tblGrid>
      <w:tr w:rsidR="00CF683B" w:rsidTr="008D411B">
        <w:trPr>
          <w:tblCellSpacing w:w="15" w:type="dxa"/>
        </w:trPr>
        <w:tc>
          <w:tcPr>
            <w:tcW w:w="291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แบ่งเป็น</w:t>
            </w:r>
          </w:p>
        </w:tc>
        <w:tc>
          <w:tcPr>
            <w:tcW w:w="2015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ชาย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57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 w:hint="cs"/>
                <w:color w:val="FF0000"/>
                <w:cs/>
              </w:rPr>
              <w:t>00</w:t>
            </w:r>
          </w:p>
        </w:tc>
        <w:tc>
          <w:tcPr>
            <w:tcW w:w="48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210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หญิง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48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84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F683B" w:rsidTr="008D411B">
        <w:trPr>
          <w:tblCellSpacing w:w="15" w:type="dxa"/>
        </w:trPr>
        <w:tc>
          <w:tcPr>
            <w:tcW w:w="291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2015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เด็ก (ทารก - </w:t>
            </w:r>
            <w:r>
              <w:rPr>
                <w:rFonts w:eastAsia="Times New Roman" w:hint="cs"/>
              </w:rPr>
              <w:t xml:space="preserve">17 </w:t>
            </w:r>
            <w:r>
              <w:rPr>
                <w:rFonts w:eastAsia="Times New Roman" w:hint="cs"/>
                <w:cs/>
              </w:rPr>
              <w:t>ปี) ชาย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57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48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210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เด็ก (ทารก- </w:t>
            </w:r>
            <w:r>
              <w:rPr>
                <w:rFonts w:eastAsia="Times New Roman" w:hint="cs"/>
              </w:rPr>
              <w:t xml:space="preserve">17 </w:t>
            </w:r>
            <w:r>
              <w:rPr>
                <w:rFonts w:eastAsia="Times New Roman" w:hint="cs"/>
                <w:cs/>
              </w:rPr>
              <w:t>ปี) หญิง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48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84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F683B" w:rsidTr="008D411B">
        <w:trPr>
          <w:tblCellSpacing w:w="15" w:type="dxa"/>
        </w:trPr>
        <w:tc>
          <w:tcPr>
            <w:tcW w:w="291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2015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วัยรุ่น (</w:t>
            </w:r>
            <w:r>
              <w:rPr>
                <w:rFonts w:eastAsia="Times New Roman" w:hint="cs"/>
              </w:rPr>
              <w:t xml:space="preserve">18 - 25 </w:t>
            </w:r>
            <w:r>
              <w:rPr>
                <w:rFonts w:eastAsia="Times New Roman" w:hint="cs"/>
                <w:cs/>
              </w:rPr>
              <w:t>ปี) ชาย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57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48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210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วัยรุ่น (</w:t>
            </w:r>
            <w:r>
              <w:rPr>
                <w:rFonts w:eastAsia="Times New Roman" w:hint="cs"/>
              </w:rPr>
              <w:t xml:space="preserve">18 - 25 </w:t>
            </w:r>
            <w:r>
              <w:rPr>
                <w:rFonts w:eastAsia="Times New Roman" w:hint="cs"/>
                <w:cs/>
              </w:rPr>
              <w:t>ปี) หญิง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48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84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F683B" w:rsidTr="008D411B">
        <w:trPr>
          <w:tblCellSpacing w:w="15" w:type="dxa"/>
        </w:trPr>
        <w:tc>
          <w:tcPr>
            <w:tcW w:w="291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2015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ผู้ใหญ่(</w:t>
            </w:r>
            <w:r>
              <w:rPr>
                <w:rFonts w:eastAsia="Times New Roman" w:hint="cs"/>
              </w:rPr>
              <w:t xml:space="preserve">26 - 60 </w:t>
            </w:r>
            <w:r>
              <w:rPr>
                <w:rFonts w:eastAsia="Times New Roman" w:hint="cs"/>
                <w:cs/>
              </w:rPr>
              <w:t>ปี) ชาย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57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48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210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ผู้ใหญ่(</w:t>
            </w:r>
            <w:r>
              <w:rPr>
                <w:rFonts w:eastAsia="Times New Roman" w:hint="cs"/>
              </w:rPr>
              <w:t xml:space="preserve">26 - 60 </w:t>
            </w:r>
            <w:r>
              <w:rPr>
                <w:rFonts w:eastAsia="Times New Roman" w:hint="cs"/>
                <w:cs/>
              </w:rPr>
              <w:t>ปี) หญิง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48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84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F683B" w:rsidTr="008D411B">
        <w:trPr>
          <w:tblCellSpacing w:w="15" w:type="dxa"/>
        </w:trPr>
        <w:tc>
          <w:tcPr>
            <w:tcW w:w="291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2015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คนชรา (</w:t>
            </w:r>
            <w:r>
              <w:rPr>
                <w:rFonts w:eastAsia="Times New Roman" w:hint="cs"/>
              </w:rPr>
              <w:t xml:space="preserve">60 </w:t>
            </w:r>
            <w:r>
              <w:rPr>
                <w:rFonts w:eastAsia="Times New Roman" w:hint="cs"/>
                <w:cs/>
              </w:rPr>
              <w:t>ปี ขึ้นไป) ชาย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57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48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210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คนชรา (</w:t>
            </w:r>
            <w:r>
              <w:rPr>
                <w:rFonts w:eastAsia="Times New Roman" w:hint="cs"/>
              </w:rPr>
              <w:t xml:space="preserve">60 </w:t>
            </w:r>
            <w:r>
              <w:rPr>
                <w:rFonts w:eastAsia="Times New Roman" w:hint="cs"/>
                <w:cs/>
              </w:rPr>
              <w:t>ปี ขึ้นไป) หญิง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485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848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"/>
        <w:gridCol w:w="4993"/>
        <w:gridCol w:w="569"/>
        <w:gridCol w:w="1052"/>
        <w:gridCol w:w="1272"/>
        <w:gridCol w:w="910"/>
        <w:gridCol w:w="81"/>
      </w:tblGrid>
      <w:tr w:rsidR="008D411B" w:rsidRPr="008D411B" w:rsidTr="008D411B">
        <w:trPr>
          <w:tblCellSpacing w:w="15" w:type="dxa"/>
        </w:trPr>
        <w:tc>
          <w:tcPr>
            <w:tcW w:w="194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4963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ประชากรแฝงจำนวน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539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 w:rsidRPr="00B96E57"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022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1242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ที่มาของข้อมูล</w:t>
            </w:r>
          </w:p>
        </w:tc>
        <w:tc>
          <w:tcPr>
            <w:tcW w:w="88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</w:tr>
      <w:tr w:rsidR="008D411B" w:rsidTr="008D411B">
        <w:trPr>
          <w:tblCellSpacing w:w="15" w:type="dxa"/>
        </w:trPr>
        <w:tc>
          <w:tcPr>
            <w:tcW w:w="194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4963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ประชากรที่พิการหรือทุพพลภาพหรือป่วยเรื้อรังในเขต</w:t>
            </w:r>
            <w:proofErr w:type="spellStart"/>
            <w:r>
              <w:rPr>
                <w:rFonts w:eastAsia="Times New Roman" w:hint="cs"/>
                <w:cs/>
              </w:rPr>
              <w:t>พี้น</w:t>
            </w:r>
            <w:proofErr w:type="spellEnd"/>
            <w:r>
              <w:rPr>
                <w:rFonts w:eastAsia="Times New Roman" w:hint="cs"/>
                <w:cs/>
              </w:rPr>
              <w:t>ที่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539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022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1242" w:type="dxa"/>
            <w:vAlign w:val="center"/>
            <w:hideMark/>
          </w:tcPr>
          <w:p w:rsidR="00CF683B" w:rsidRDefault="00CF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CF683B" w:rsidRDefault="00CF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83B" w:rsidRDefault="00CF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1B" w:rsidTr="008D411B">
        <w:trPr>
          <w:tblCellSpacing w:w="15" w:type="dxa"/>
        </w:trPr>
        <w:tc>
          <w:tcPr>
            <w:tcW w:w="194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4963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ความหนาแน่นของประชากร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539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022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คน/</w:t>
            </w:r>
            <w:proofErr w:type="spellStart"/>
            <w:r>
              <w:rPr>
                <w:rFonts w:eastAsia="Times New Roman" w:hint="cs"/>
                <w:cs/>
              </w:rPr>
              <w:t>ตร.</w:t>
            </w:r>
            <w:proofErr w:type="spellEnd"/>
            <w:r>
              <w:rPr>
                <w:rFonts w:eastAsia="Times New Roman" w:hint="cs"/>
                <w:cs/>
              </w:rPr>
              <w:t>กม.</w:t>
            </w:r>
          </w:p>
        </w:tc>
        <w:tc>
          <w:tcPr>
            <w:tcW w:w="1242" w:type="dxa"/>
            <w:vAlign w:val="center"/>
            <w:hideMark/>
          </w:tcPr>
          <w:p w:rsidR="00CF683B" w:rsidRDefault="00CF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CF683B" w:rsidRDefault="00CF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83B" w:rsidRDefault="00CF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95"/>
      </w:tblGrid>
      <w:tr w:rsidR="00CF683B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8D411B" w:rsidRDefault="008D411B">
            <w:pPr>
              <w:rPr>
                <w:rFonts w:eastAsia="Times New Roman"/>
              </w:rPr>
            </w:pPr>
          </w:p>
          <w:p w:rsidR="008D411B" w:rsidRDefault="008D411B">
            <w:pPr>
              <w:rPr>
                <w:rFonts w:eastAsia="Times New Roman"/>
              </w:rPr>
            </w:pPr>
          </w:p>
          <w:p w:rsidR="008D411B" w:rsidRDefault="008D411B">
            <w:pPr>
              <w:rPr>
                <w:rFonts w:eastAsia="Times New Roman"/>
              </w:rPr>
            </w:pPr>
          </w:p>
          <w:p w:rsidR="008D411B" w:rsidRDefault="008D411B">
            <w:pPr>
              <w:rPr>
                <w:rFonts w:eastAsia="Times New Roman"/>
              </w:rPr>
            </w:pPr>
          </w:p>
          <w:p w:rsidR="00B96E57" w:rsidRDefault="00B96E57">
            <w:pPr>
              <w:rPr>
                <w:rFonts w:eastAsia="Times New Roman"/>
              </w:rPr>
            </w:pPr>
          </w:p>
          <w:p w:rsidR="00B96E57" w:rsidRDefault="00B96E57">
            <w:pPr>
              <w:rPr>
                <w:rFonts w:eastAsia="Times New Roman"/>
              </w:rPr>
            </w:pPr>
          </w:p>
          <w:p w:rsidR="00B96E57" w:rsidRDefault="00B96E57">
            <w:pPr>
              <w:rPr>
                <w:rFonts w:eastAsia="Times New Roman"/>
              </w:rPr>
            </w:pPr>
          </w:p>
          <w:p w:rsidR="00B96E57" w:rsidRDefault="00B96E57">
            <w:pPr>
              <w:rPr>
                <w:rFonts w:eastAsia="Times New Roman"/>
              </w:rPr>
            </w:pPr>
          </w:p>
          <w:p w:rsidR="00B96E57" w:rsidRDefault="00B96E57">
            <w:pPr>
              <w:rPr>
                <w:rFonts w:eastAsia="Times New Roman"/>
              </w:rPr>
            </w:pPr>
          </w:p>
          <w:p w:rsidR="00B96E57" w:rsidRDefault="00B96E57">
            <w:pPr>
              <w:rPr>
                <w:rFonts w:eastAsia="Times New Roman"/>
              </w:rPr>
            </w:pPr>
          </w:p>
          <w:p w:rsidR="00B96E57" w:rsidRDefault="00B96E57">
            <w:pPr>
              <w:rPr>
                <w:rFonts w:eastAsia="Times New Roman"/>
              </w:rPr>
            </w:pPr>
          </w:p>
          <w:p w:rsidR="00B96E57" w:rsidRDefault="00B96E57">
            <w:pPr>
              <w:rPr>
                <w:rFonts w:eastAsia="Times New Roman"/>
              </w:rPr>
            </w:pPr>
          </w:p>
          <w:p w:rsidR="00B96E57" w:rsidRDefault="00B96E57">
            <w:pPr>
              <w:rPr>
                <w:rFonts w:eastAsia="Times New Roman"/>
              </w:rPr>
            </w:pPr>
          </w:p>
          <w:p w:rsidR="008D411B" w:rsidRDefault="008D411B">
            <w:pPr>
              <w:rPr>
                <w:rFonts w:eastAsia="Times New Roman"/>
              </w:rPr>
            </w:pPr>
          </w:p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lastRenderedPageBreak/>
              <w:t>ลักษณะอาชีพของประชากร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24"/>
        <w:gridCol w:w="6639"/>
        <w:gridCol w:w="1499"/>
        <w:gridCol w:w="316"/>
      </w:tblGrid>
      <w:tr w:rsidR="00CF683B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67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ประชากรที่ประกอบอาชีพเกษตรกรรมจำนวน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F683B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67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ประชากรที่ประกอบอาชีพรับจ้างในโรงงานอุตสาหกรรมจำนวน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F683B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67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ประชากรที่ประกอบอาชีพอื่นจำนวน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</w:tbl>
    <w:p w:rsidR="00CF683B" w:rsidRDefault="00CF683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400"/>
      </w:tblGrid>
      <w:tr w:rsidR="00CF683B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สถานที่ท่องเที่ยวที่สำคัญในเขตพื้นที่รับผิดชอบจำนวน</w:t>
            </w:r>
          </w:p>
        </w:tc>
        <w:tc>
          <w:tcPr>
            <w:tcW w:w="1500" w:type="dxa"/>
            <w:vAlign w:val="center"/>
            <w:hideMark/>
          </w:tcPr>
          <w:p w:rsidR="00CF683B" w:rsidRPr="00B96E57" w:rsidRDefault="00B96E57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</w:tbl>
    <w:p w:rsidR="00CF683B" w:rsidRDefault="008D411B">
      <w:pPr>
        <w:spacing w:after="280"/>
        <w:rPr>
          <w:rFonts w:eastAsia="Times New Roman"/>
        </w:rPr>
      </w:pPr>
      <w:r>
        <w:rPr>
          <w:rFonts w:eastAsia="Times New Roman"/>
        </w:rPr>
        <w:br/>
      </w: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p w:rsidR="008D411B" w:rsidRDefault="008D411B">
      <w:pPr>
        <w:spacing w:after="280"/>
        <w:rPr>
          <w:rFonts w:eastAsia="Times New Roman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6779"/>
        <w:gridCol w:w="1434"/>
        <w:gridCol w:w="1437"/>
      </w:tblGrid>
      <w:tr w:rsidR="00CF683B" w:rsidTr="008D411B">
        <w:trPr>
          <w:tblCellSpacing w:w="15" w:type="dxa"/>
        </w:trPr>
        <w:tc>
          <w:tcPr>
            <w:tcW w:w="273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ผู้บันทึกข้อมูล</w:t>
            </w:r>
          </w:p>
        </w:tc>
        <w:tc>
          <w:tcPr>
            <w:tcW w:w="1392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</w:tr>
      <w:tr w:rsidR="00CF683B" w:rsidTr="008D411B">
        <w:trPr>
          <w:tblCellSpacing w:w="15" w:type="dxa"/>
        </w:trPr>
        <w:tc>
          <w:tcPr>
            <w:tcW w:w="273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CF683B" w:rsidRDefault="008D411B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ผู้รับรองข้อมูล</w:t>
            </w:r>
          </w:p>
        </w:tc>
        <w:tc>
          <w:tcPr>
            <w:tcW w:w="1392" w:type="dxa"/>
            <w:vAlign w:val="center"/>
            <w:hideMark/>
          </w:tcPr>
          <w:p w:rsidR="00CF683B" w:rsidRDefault="00CF683B">
            <w:pPr>
              <w:rPr>
                <w:rFonts w:eastAsia="Times New Roman"/>
              </w:rPr>
            </w:pPr>
          </w:p>
        </w:tc>
      </w:tr>
    </w:tbl>
    <w:p w:rsidR="00CF683B" w:rsidRDefault="008D411B">
      <w:pPr>
        <w:pStyle w:val="z-1"/>
      </w:pPr>
      <w:r>
        <w:rPr>
          <w:cs/>
        </w:rPr>
        <w:t>ส่วนล่างของฟอร์ม</w:t>
      </w:r>
    </w:p>
    <w:sectPr w:rsidR="00CF683B" w:rsidSect="008D411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>
    <w:applyBreakingRules/>
  </w:compat>
  <w:rsids>
    <w:rsidRoot w:val="00385DB6"/>
    <w:rsid w:val="00174858"/>
    <w:rsid w:val="001D088C"/>
    <w:rsid w:val="00385DB6"/>
    <w:rsid w:val="00422D3A"/>
    <w:rsid w:val="005801A4"/>
    <w:rsid w:val="00615D69"/>
    <w:rsid w:val="008D411B"/>
    <w:rsid w:val="009838B8"/>
    <w:rsid w:val="00B96E57"/>
    <w:rsid w:val="00C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3B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83B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F683B"/>
    <w:rPr>
      <w:rFonts w:ascii="Arial" w:eastAsiaTheme="minorEastAsia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83B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F683B"/>
    <w:rPr>
      <w:rFonts w:ascii="Arial" w:eastAsiaTheme="minorEastAsia" w:hAnsi="Arial" w:cs="Cordia New"/>
      <w:vanish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8D411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411B"/>
    <w:rPr>
      <w:rFonts w:ascii="Tahoma" w:eastAsiaTheme="minorEastAsi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praphaiphan</dc:creator>
  <cp:lastModifiedBy>praphaiphan</cp:lastModifiedBy>
  <cp:revision>8</cp:revision>
  <cp:lastPrinted>2014-11-14T07:43:00Z</cp:lastPrinted>
  <dcterms:created xsi:type="dcterms:W3CDTF">2014-11-14T07:42:00Z</dcterms:created>
  <dcterms:modified xsi:type="dcterms:W3CDTF">2015-11-10T03:06:00Z</dcterms:modified>
</cp:coreProperties>
</file>